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2FCD7" w14:textId="5C53BAF1" w:rsidR="002023DA" w:rsidRPr="00EB59C0" w:rsidRDefault="004336FE" w:rsidP="004336FE">
      <w:pPr>
        <w:rPr>
          <w:sz w:val="20"/>
          <w:szCs w:val="20"/>
          <w:u w:val="single"/>
        </w:rPr>
      </w:pPr>
      <w:r w:rsidRPr="00EB59C0">
        <w:rPr>
          <w:sz w:val="20"/>
          <w:szCs w:val="20"/>
        </w:rPr>
        <w:t xml:space="preserve">                                                            </w:t>
      </w:r>
      <w:r w:rsidRPr="00EB59C0">
        <w:rPr>
          <w:sz w:val="20"/>
          <w:szCs w:val="20"/>
          <w:u w:val="single"/>
        </w:rPr>
        <w:t>COMMUNIQUE</w:t>
      </w:r>
    </w:p>
    <w:p w14:paraId="39E0DAA5" w14:textId="6843DC0E" w:rsidR="004336FE" w:rsidRPr="004336FE" w:rsidRDefault="004336FE" w:rsidP="00EF7ED0">
      <w:pPr>
        <w:jc w:val="center"/>
        <w:rPr>
          <w:b/>
          <w:bCs/>
          <w:sz w:val="20"/>
          <w:szCs w:val="20"/>
        </w:rPr>
      </w:pPr>
      <w:r w:rsidRPr="004336FE">
        <w:rPr>
          <w:b/>
          <w:bCs/>
          <w:sz w:val="20"/>
          <w:szCs w:val="20"/>
        </w:rPr>
        <w:t xml:space="preserve">SELECTION DE PARTENAIRES POUR LA COMMERCIALISATION DU PRODUIT DE LA LONACI </w:t>
      </w:r>
      <w:r w:rsidR="003B7267">
        <w:rPr>
          <w:b/>
          <w:bCs/>
          <w:sz w:val="20"/>
          <w:szCs w:val="20"/>
        </w:rPr>
        <w:t>« </w:t>
      </w:r>
      <w:r w:rsidRPr="004336FE">
        <w:rPr>
          <w:b/>
          <w:bCs/>
          <w:sz w:val="20"/>
          <w:szCs w:val="20"/>
        </w:rPr>
        <w:t>LOTO BONHEUR</w:t>
      </w:r>
      <w:r w:rsidR="003B7267">
        <w:rPr>
          <w:b/>
          <w:bCs/>
          <w:sz w:val="20"/>
          <w:szCs w:val="20"/>
        </w:rPr>
        <w:t> »</w:t>
      </w:r>
    </w:p>
    <w:p w14:paraId="692F39B2" w14:textId="77777777" w:rsidR="009676F7" w:rsidRDefault="004336FE" w:rsidP="004336FE">
      <w:pPr>
        <w:rPr>
          <w:sz w:val="20"/>
          <w:szCs w:val="20"/>
        </w:rPr>
      </w:pPr>
      <w:r w:rsidRPr="004336FE">
        <w:rPr>
          <w:sz w:val="20"/>
          <w:szCs w:val="20"/>
        </w:rPr>
        <w:t>La Loterie Nationale de Côte d’Ivoire (LONACI) souhaite sélectionner plusieurs concessionnaires/vendeurs pour la commercialisation du LOTO dans des zones commerciales de la Côte D’ivoire.</w:t>
      </w:r>
    </w:p>
    <w:p w14:paraId="221AF29C" w14:textId="60B05EBC" w:rsidR="004336FE" w:rsidRPr="004336FE" w:rsidRDefault="004336FE" w:rsidP="004336FE">
      <w:pPr>
        <w:rPr>
          <w:sz w:val="20"/>
          <w:szCs w:val="20"/>
        </w:rPr>
      </w:pPr>
      <w:r w:rsidRPr="004336FE">
        <w:rPr>
          <w:sz w:val="20"/>
          <w:szCs w:val="20"/>
        </w:rPr>
        <w:t>Ces partenaires seront affectés dans des zones réparties sur toute l’étendue du territoire national. Ils auront pour mission d’assurer la commercialisation du Loto Bonheur dans lesdites zones. Ils devront garantir une croissance des indicateurs commerciaux de la LONACI.</w:t>
      </w:r>
    </w:p>
    <w:p w14:paraId="48CB8D91" w14:textId="7EDA0A96" w:rsidR="004336FE" w:rsidRPr="00211943" w:rsidRDefault="004336FE" w:rsidP="004336FE">
      <w:pPr>
        <w:rPr>
          <w:b/>
          <w:bCs/>
          <w:sz w:val="20"/>
          <w:szCs w:val="20"/>
        </w:rPr>
      </w:pPr>
      <w:r w:rsidRPr="00211943">
        <w:rPr>
          <w:b/>
          <w:bCs/>
          <w:sz w:val="20"/>
          <w:szCs w:val="20"/>
          <w:u w:val="single"/>
        </w:rPr>
        <w:t>Conditions de participation</w:t>
      </w:r>
      <w:r w:rsidRPr="00211943">
        <w:rPr>
          <w:b/>
          <w:bCs/>
          <w:sz w:val="20"/>
          <w:szCs w:val="20"/>
        </w:rPr>
        <w:t> </w:t>
      </w:r>
    </w:p>
    <w:p w14:paraId="293C5FC9" w14:textId="6310CE01" w:rsidR="005F61E4" w:rsidRPr="00FA6822" w:rsidRDefault="004336FE" w:rsidP="00FA6822">
      <w:pPr>
        <w:pStyle w:val="Paragraphedeliste"/>
        <w:numPr>
          <w:ilvl w:val="0"/>
          <w:numId w:val="10"/>
        </w:numPr>
        <w:rPr>
          <w:sz w:val="20"/>
          <w:szCs w:val="20"/>
        </w:rPr>
      </w:pPr>
      <w:r w:rsidRPr="00FA6822">
        <w:rPr>
          <w:sz w:val="20"/>
          <w:szCs w:val="20"/>
        </w:rPr>
        <w:t>Les personnes morales et physiques intéressées pourront retirer auprès de la LONACI</w:t>
      </w:r>
      <w:r w:rsidR="003B2690" w:rsidRPr="00FA6822">
        <w:rPr>
          <w:sz w:val="20"/>
          <w:szCs w:val="20"/>
        </w:rPr>
        <w:t xml:space="preserve"> : Un</w:t>
      </w:r>
      <w:r w:rsidRPr="00FA6822">
        <w:rPr>
          <w:sz w:val="20"/>
          <w:szCs w:val="20"/>
        </w:rPr>
        <w:t xml:space="preserve"> dossier précisant les critères de sélection et d’attribution</w:t>
      </w:r>
    </w:p>
    <w:p w14:paraId="721013EB" w14:textId="77777777" w:rsidR="005F61E4" w:rsidRDefault="005F61E4" w:rsidP="00726351">
      <w:pPr>
        <w:pStyle w:val="Paragraphedeliste"/>
        <w:numPr>
          <w:ilvl w:val="0"/>
          <w:numId w:val="10"/>
        </w:numPr>
        <w:rPr>
          <w:sz w:val="20"/>
          <w:szCs w:val="20"/>
        </w:rPr>
      </w:pPr>
      <w:r w:rsidRPr="00726351">
        <w:rPr>
          <w:sz w:val="20"/>
          <w:szCs w:val="20"/>
        </w:rPr>
        <w:t xml:space="preserve">Un </w:t>
      </w:r>
      <w:r w:rsidR="004336FE" w:rsidRPr="00726351">
        <w:rPr>
          <w:sz w:val="20"/>
          <w:szCs w:val="20"/>
        </w:rPr>
        <w:t>dossier de candidature</w:t>
      </w:r>
    </w:p>
    <w:p w14:paraId="4E482626" w14:textId="0934C593" w:rsidR="004336FE" w:rsidRPr="00726351" w:rsidRDefault="005F61E4" w:rsidP="00726351">
      <w:pPr>
        <w:pStyle w:val="Paragraphedeliste"/>
        <w:numPr>
          <w:ilvl w:val="0"/>
          <w:numId w:val="10"/>
        </w:numPr>
        <w:rPr>
          <w:sz w:val="20"/>
          <w:szCs w:val="20"/>
        </w:rPr>
      </w:pPr>
      <w:r w:rsidRPr="00726351">
        <w:rPr>
          <w:sz w:val="20"/>
          <w:szCs w:val="20"/>
        </w:rPr>
        <w:t>L</w:t>
      </w:r>
      <w:r w:rsidR="004336FE" w:rsidRPr="00726351">
        <w:rPr>
          <w:sz w:val="20"/>
          <w:szCs w:val="20"/>
        </w:rPr>
        <w:t>es zones d’activités</w:t>
      </w:r>
      <w:r w:rsidRPr="00726351">
        <w:rPr>
          <w:sz w:val="20"/>
          <w:szCs w:val="20"/>
        </w:rPr>
        <w:t xml:space="preserve"> </w:t>
      </w:r>
    </w:p>
    <w:p w14:paraId="65942F4A" w14:textId="77777777" w:rsidR="00A54EAB" w:rsidRDefault="002B776B" w:rsidP="005F61E4">
      <w:pPr>
        <w:rPr>
          <w:sz w:val="20"/>
          <w:szCs w:val="20"/>
        </w:rPr>
      </w:pPr>
      <w:r>
        <w:rPr>
          <w:sz w:val="20"/>
          <w:szCs w:val="20"/>
        </w:rPr>
        <w:t xml:space="preserve">2. </w:t>
      </w:r>
      <w:r w:rsidR="004336FE" w:rsidRPr="005F61E4">
        <w:rPr>
          <w:sz w:val="20"/>
          <w:szCs w:val="20"/>
        </w:rPr>
        <w:t>Le retrait des dossiers se fera contre paiement d’une somme non remboursable</w:t>
      </w:r>
      <w:r w:rsidR="00A54EAB">
        <w:rPr>
          <w:sz w:val="20"/>
          <w:szCs w:val="20"/>
        </w:rPr>
        <w:t> :</w:t>
      </w:r>
    </w:p>
    <w:p w14:paraId="471E4B52" w14:textId="77777777" w:rsidR="00F804EF" w:rsidRDefault="00A54EAB" w:rsidP="009F0241">
      <w:pPr>
        <w:pStyle w:val="Paragraphedeliste"/>
        <w:numPr>
          <w:ilvl w:val="0"/>
          <w:numId w:val="8"/>
        </w:numPr>
        <w:rPr>
          <w:sz w:val="20"/>
          <w:szCs w:val="20"/>
        </w:rPr>
      </w:pPr>
      <w:r w:rsidRPr="00EF7ED0">
        <w:rPr>
          <w:sz w:val="20"/>
          <w:szCs w:val="20"/>
        </w:rPr>
        <w:t>C</w:t>
      </w:r>
      <w:r w:rsidR="004336FE" w:rsidRPr="00EF7ED0">
        <w:rPr>
          <w:sz w:val="20"/>
          <w:szCs w:val="20"/>
        </w:rPr>
        <w:t>ent mille</w:t>
      </w:r>
      <w:r w:rsidR="004336FE" w:rsidRPr="009F0241">
        <w:rPr>
          <w:sz w:val="20"/>
          <w:szCs w:val="20"/>
        </w:rPr>
        <w:t xml:space="preserve"> (</w:t>
      </w:r>
      <w:r w:rsidR="004336FE" w:rsidRPr="00EF7ED0">
        <w:rPr>
          <w:b/>
          <w:bCs/>
          <w:sz w:val="20"/>
          <w:szCs w:val="20"/>
        </w:rPr>
        <w:t>100.000</w:t>
      </w:r>
      <w:r w:rsidR="004336FE" w:rsidRPr="009F0241">
        <w:rPr>
          <w:sz w:val="20"/>
          <w:szCs w:val="20"/>
        </w:rPr>
        <w:t xml:space="preserve">) FCFA pour les personnes physiques (1 à 3 machines) </w:t>
      </w:r>
    </w:p>
    <w:p w14:paraId="40EC4EA1" w14:textId="183839C0" w:rsidR="004336FE" w:rsidRDefault="00F804EF" w:rsidP="009F0241">
      <w:pPr>
        <w:pStyle w:val="Paragraphedeliste"/>
        <w:numPr>
          <w:ilvl w:val="0"/>
          <w:numId w:val="8"/>
        </w:numPr>
        <w:rPr>
          <w:sz w:val="20"/>
          <w:szCs w:val="20"/>
        </w:rPr>
      </w:pPr>
      <w:r w:rsidRPr="00EF7ED0">
        <w:rPr>
          <w:sz w:val="20"/>
          <w:szCs w:val="20"/>
        </w:rPr>
        <w:t>Cent</w:t>
      </w:r>
      <w:r w:rsidR="004336FE" w:rsidRPr="00EF7ED0">
        <w:rPr>
          <w:sz w:val="20"/>
          <w:szCs w:val="20"/>
        </w:rPr>
        <w:t xml:space="preserve"> cinquante mille</w:t>
      </w:r>
      <w:r w:rsidR="004336FE" w:rsidRPr="009F0241">
        <w:rPr>
          <w:sz w:val="20"/>
          <w:szCs w:val="20"/>
        </w:rPr>
        <w:t xml:space="preserve"> (</w:t>
      </w:r>
      <w:r w:rsidR="004336FE" w:rsidRPr="00EF7ED0">
        <w:rPr>
          <w:b/>
          <w:bCs/>
          <w:sz w:val="20"/>
          <w:szCs w:val="20"/>
        </w:rPr>
        <w:t>150.000</w:t>
      </w:r>
      <w:r w:rsidR="004336FE" w:rsidRPr="009F0241">
        <w:rPr>
          <w:sz w:val="20"/>
          <w:szCs w:val="20"/>
        </w:rPr>
        <w:t>) FCFA pour les personnes morales qui souhaitent avoir plus de 3 machines</w:t>
      </w:r>
    </w:p>
    <w:p w14:paraId="449153A0" w14:textId="77777777" w:rsidR="004336FE" w:rsidRPr="00185C03" w:rsidRDefault="004336FE" w:rsidP="00185C03">
      <w:pPr>
        <w:pStyle w:val="Paragraphedeliste"/>
        <w:numPr>
          <w:ilvl w:val="0"/>
          <w:numId w:val="8"/>
        </w:numPr>
        <w:rPr>
          <w:sz w:val="20"/>
          <w:szCs w:val="20"/>
        </w:rPr>
      </w:pPr>
      <w:r w:rsidRPr="00185C03">
        <w:rPr>
          <w:sz w:val="20"/>
          <w:szCs w:val="20"/>
        </w:rPr>
        <w:t>Le dossier soumissionné ne pourra être pris en compte qu’après acquittement de la somme non remboursable fixée ci-dessus.</w:t>
      </w:r>
    </w:p>
    <w:p w14:paraId="2ED57722" w14:textId="52E280BD" w:rsidR="004336FE" w:rsidRPr="004336FE" w:rsidRDefault="00185C03" w:rsidP="004336FE">
      <w:pPr>
        <w:rPr>
          <w:sz w:val="20"/>
          <w:szCs w:val="20"/>
        </w:rPr>
      </w:pPr>
      <w:r>
        <w:rPr>
          <w:sz w:val="20"/>
          <w:szCs w:val="20"/>
        </w:rPr>
        <w:t xml:space="preserve">3. </w:t>
      </w:r>
      <w:r w:rsidR="004336FE" w:rsidRPr="004336FE">
        <w:rPr>
          <w:sz w:val="20"/>
          <w:szCs w:val="20"/>
        </w:rPr>
        <w:t>Les documents exigés pour le retrait et le dépôt des dossiers de candidature sont </w:t>
      </w:r>
      <w:r w:rsidR="00726351">
        <w:rPr>
          <w:sz w:val="20"/>
          <w:szCs w:val="20"/>
        </w:rPr>
        <w:t>pour :</w:t>
      </w:r>
    </w:p>
    <w:p w14:paraId="334F9029" w14:textId="4E76C136" w:rsidR="004336FE" w:rsidRDefault="004336FE" w:rsidP="00726351">
      <w:pPr>
        <w:pStyle w:val="Paragraphedeliste"/>
        <w:numPr>
          <w:ilvl w:val="0"/>
          <w:numId w:val="9"/>
        </w:numPr>
        <w:rPr>
          <w:sz w:val="20"/>
          <w:szCs w:val="20"/>
        </w:rPr>
      </w:pPr>
      <w:r w:rsidRPr="00726351">
        <w:rPr>
          <w:sz w:val="20"/>
          <w:szCs w:val="20"/>
        </w:rPr>
        <w:t xml:space="preserve">Personne physique : </w:t>
      </w:r>
      <w:r w:rsidR="000556C3">
        <w:rPr>
          <w:sz w:val="20"/>
          <w:szCs w:val="20"/>
        </w:rPr>
        <w:t>CNI</w:t>
      </w:r>
      <w:r w:rsidR="00B251E4">
        <w:rPr>
          <w:sz w:val="20"/>
          <w:szCs w:val="20"/>
        </w:rPr>
        <w:t xml:space="preserve">, </w:t>
      </w:r>
      <w:r w:rsidR="00726351">
        <w:rPr>
          <w:sz w:val="20"/>
          <w:szCs w:val="20"/>
        </w:rPr>
        <w:t>attestation d’identité</w:t>
      </w:r>
      <w:r w:rsidR="00B251E4">
        <w:rPr>
          <w:sz w:val="20"/>
          <w:szCs w:val="20"/>
        </w:rPr>
        <w:t xml:space="preserve">, carte consulaire, </w:t>
      </w:r>
      <w:r w:rsidR="000556C3">
        <w:rPr>
          <w:sz w:val="20"/>
          <w:szCs w:val="20"/>
        </w:rPr>
        <w:t xml:space="preserve">carte de séjour </w:t>
      </w:r>
      <w:r w:rsidR="00F05033">
        <w:rPr>
          <w:sz w:val="20"/>
          <w:szCs w:val="20"/>
        </w:rPr>
        <w:t>(</w:t>
      </w:r>
      <w:r w:rsidR="00BF5918">
        <w:rPr>
          <w:sz w:val="20"/>
          <w:szCs w:val="20"/>
        </w:rPr>
        <w:t>valide</w:t>
      </w:r>
      <w:r w:rsidR="00F05033">
        <w:rPr>
          <w:sz w:val="20"/>
          <w:szCs w:val="20"/>
        </w:rPr>
        <w:t>)</w:t>
      </w:r>
    </w:p>
    <w:p w14:paraId="0E5A3749" w14:textId="7065C12C" w:rsidR="004336FE" w:rsidRDefault="004336FE" w:rsidP="00726351">
      <w:pPr>
        <w:pStyle w:val="Paragraphedeliste"/>
        <w:numPr>
          <w:ilvl w:val="0"/>
          <w:numId w:val="9"/>
        </w:numPr>
        <w:rPr>
          <w:sz w:val="20"/>
          <w:szCs w:val="20"/>
        </w:rPr>
      </w:pPr>
      <w:r w:rsidRPr="00726351">
        <w:rPr>
          <w:sz w:val="20"/>
          <w:szCs w:val="20"/>
        </w:rPr>
        <w:t xml:space="preserve">Personne morale : mandat du représentant légal de la société, </w:t>
      </w:r>
      <w:r w:rsidR="00F05033">
        <w:rPr>
          <w:sz w:val="20"/>
          <w:szCs w:val="20"/>
        </w:rPr>
        <w:t>CNI</w:t>
      </w:r>
      <w:r w:rsidR="008279F2">
        <w:rPr>
          <w:sz w:val="20"/>
          <w:szCs w:val="20"/>
        </w:rPr>
        <w:t>,</w:t>
      </w:r>
      <w:r w:rsidRPr="00726351">
        <w:rPr>
          <w:sz w:val="20"/>
          <w:szCs w:val="20"/>
        </w:rPr>
        <w:t xml:space="preserve"> </w:t>
      </w:r>
      <w:r w:rsidR="00726351">
        <w:rPr>
          <w:sz w:val="20"/>
          <w:szCs w:val="20"/>
        </w:rPr>
        <w:t>attestation d’identité</w:t>
      </w:r>
      <w:r w:rsidR="008279F2">
        <w:rPr>
          <w:sz w:val="20"/>
          <w:szCs w:val="20"/>
        </w:rPr>
        <w:t>, carte consulaire, carte de séjour</w:t>
      </w:r>
      <w:r w:rsidR="00726351">
        <w:rPr>
          <w:sz w:val="20"/>
          <w:szCs w:val="20"/>
        </w:rPr>
        <w:t xml:space="preserve"> du mandataire</w:t>
      </w:r>
      <w:r w:rsidR="009D48A8">
        <w:rPr>
          <w:sz w:val="20"/>
          <w:szCs w:val="20"/>
        </w:rPr>
        <w:t xml:space="preserve"> (valide)</w:t>
      </w:r>
    </w:p>
    <w:p w14:paraId="08238511" w14:textId="125E47E7" w:rsidR="004064D6" w:rsidRPr="004064D6" w:rsidRDefault="003B0576" w:rsidP="004064D6">
      <w:pPr>
        <w:ind w:left="360"/>
        <w:rPr>
          <w:sz w:val="20"/>
          <w:szCs w:val="20"/>
        </w:rPr>
      </w:pPr>
      <w:r w:rsidRPr="0015376A">
        <w:rPr>
          <w:sz w:val="20"/>
          <w:szCs w:val="20"/>
        </w:rPr>
        <w:t>PS </w:t>
      </w:r>
      <w:r>
        <w:rPr>
          <w:sz w:val="20"/>
          <w:szCs w:val="20"/>
        </w:rPr>
        <w:t xml:space="preserve">: </w:t>
      </w:r>
      <w:r w:rsidRPr="0015376A">
        <w:rPr>
          <w:b/>
          <w:bCs/>
          <w:sz w:val="20"/>
          <w:szCs w:val="20"/>
        </w:rPr>
        <w:t xml:space="preserve">les documents d’identité présentés ; à l’exception de l’attestation </w:t>
      </w:r>
      <w:r w:rsidR="009E5B0D" w:rsidRPr="0015376A">
        <w:rPr>
          <w:b/>
          <w:bCs/>
          <w:sz w:val="20"/>
          <w:szCs w:val="20"/>
        </w:rPr>
        <w:t xml:space="preserve">d’identité (document provisoire) devront être </w:t>
      </w:r>
      <w:r w:rsidR="00853C71" w:rsidRPr="0015376A">
        <w:rPr>
          <w:b/>
          <w:bCs/>
          <w:sz w:val="20"/>
          <w:szCs w:val="20"/>
        </w:rPr>
        <w:t xml:space="preserve">identiques à ceux utilisés tous au long du processus </w:t>
      </w:r>
      <w:r w:rsidR="003D6FEB" w:rsidRPr="0015376A">
        <w:rPr>
          <w:b/>
          <w:bCs/>
          <w:sz w:val="20"/>
          <w:szCs w:val="20"/>
        </w:rPr>
        <w:t>d’a</w:t>
      </w:r>
      <w:r w:rsidR="00984EE2" w:rsidRPr="0015376A">
        <w:rPr>
          <w:b/>
          <w:bCs/>
          <w:sz w:val="20"/>
          <w:szCs w:val="20"/>
        </w:rPr>
        <w:t>grément de poi</w:t>
      </w:r>
      <w:r w:rsidR="007827DA" w:rsidRPr="0015376A">
        <w:rPr>
          <w:b/>
          <w:bCs/>
          <w:sz w:val="20"/>
          <w:szCs w:val="20"/>
        </w:rPr>
        <w:t>nt de vente</w:t>
      </w:r>
      <w:r w:rsidR="007827DA">
        <w:rPr>
          <w:sz w:val="20"/>
          <w:szCs w:val="20"/>
        </w:rPr>
        <w:t>.</w:t>
      </w:r>
    </w:p>
    <w:p w14:paraId="5D09B2B4" w14:textId="5A694D96" w:rsidR="004336FE" w:rsidRPr="00407AD1" w:rsidRDefault="004336FE" w:rsidP="00407AD1">
      <w:pPr>
        <w:rPr>
          <w:sz w:val="20"/>
          <w:szCs w:val="20"/>
        </w:rPr>
      </w:pPr>
      <w:r w:rsidRPr="00407AD1">
        <w:rPr>
          <w:sz w:val="20"/>
          <w:szCs w:val="20"/>
        </w:rPr>
        <w:t>L’intérêt manifesté par une personne morale ou une personne physique n’implique aucune obligation de la part de la LONACI de qualifier cette personne morale ou physique pour les autres phases du processus de sélection.</w:t>
      </w:r>
      <w:r w:rsidR="002B0AFD">
        <w:rPr>
          <w:sz w:val="20"/>
          <w:szCs w:val="20"/>
        </w:rPr>
        <w:t xml:space="preserve"> </w:t>
      </w:r>
      <w:r w:rsidRPr="00407AD1">
        <w:rPr>
          <w:sz w:val="20"/>
          <w:szCs w:val="20"/>
        </w:rPr>
        <w:t>Les concessionnaires/ vendeurs adjudicataires seront amenés à payer une caution et un kit (table, parasol, chaise).</w:t>
      </w:r>
    </w:p>
    <w:p w14:paraId="7822FC43" w14:textId="289AFF55" w:rsidR="004336FE" w:rsidRPr="00D90BD1" w:rsidRDefault="00D90BD1" w:rsidP="00D90BD1">
      <w:pPr>
        <w:rPr>
          <w:sz w:val="20"/>
          <w:szCs w:val="20"/>
        </w:rPr>
      </w:pPr>
      <w:r>
        <w:rPr>
          <w:sz w:val="20"/>
          <w:szCs w:val="20"/>
        </w:rPr>
        <w:t xml:space="preserve">4. </w:t>
      </w:r>
      <w:r w:rsidR="004336FE" w:rsidRPr="00D90BD1">
        <w:rPr>
          <w:sz w:val="20"/>
          <w:szCs w:val="20"/>
        </w:rPr>
        <w:t>Retrait du dossier de soumission</w:t>
      </w:r>
      <w:r>
        <w:rPr>
          <w:sz w:val="20"/>
          <w:szCs w:val="20"/>
        </w:rPr>
        <w:t> </w:t>
      </w:r>
      <w:r w:rsidR="00D220A5">
        <w:rPr>
          <w:sz w:val="20"/>
          <w:szCs w:val="20"/>
        </w:rPr>
        <w:t xml:space="preserve">/ </w:t>
      </w:r>
      <w:r w:rsidR="004336FE" w:rsidRPr="00D90BD1">
        <w:rPr>
          <w:sz w:val="20"/>
          <w:szCs w:val="20"/>
        </w:rPr>
        <w:t>Délai de soumission :</w:t>
      </w:r>
    </w:p>
    <w:p w14:paraId="1DE3480B" w14:textId="4414A467" w:rsidR="004336FE" w:rsidRDefault="004336FE" w:rsidP="00D90BD1">
      <w:pPr>
        <w:pStyle w:val="Paragraphedeliste"/>
        <w:numPr>
          <w:ilvl w:val="0"/>
          <w:numId w:val="12"/>
        </w:numPr>
        <w:rPr>
          <w:sz w:val="20"/>
          <w:szCs w:val="20"/>
        </w:rPr>
      </w:pPr>
      <w:r w:rsidRPr="00D90BD1">
        <w:rPr>
          <w:sz w:val="20"/>
          <w:szCs w:val="20"/>
        </w:rPr>
        <w:t>Le dossier de</w:t>
      </w:r>
      <w:r w:rsidR="00DB6785">
        <w:rPr>
          <w:sz w:val="20"/>
          <w:szCs w:val="20"/>
        </w:rPr>
        <w:t xml:space="preserve"> soumission </w:t>
      </w:r>
      <w:r w:rsidRPr="00D90BD1">
        <w:rPr>
          <w:sz w:val="20"/>
          <w:szCs w:val="20"/>
        </w:rPr>
        <w:t>est à retirer à l</w:t>
      </w:r>
      <w:r w:rsidR="00537F1D">
        <w:rPr>
          <w:sz w:val="20"/>
          <w:szCs w:val="20"/>
        </w:rPr>
        <w:t>’Administration du Réseau</w:t>
      </w:r>
      <w:r w:rsidR="001E23D6">
        <w:rPr>
          <w:sz w:val="20"/>
          <w:szCs w:val="20"/>
        </w:rPr>
        <w:t xml:space="preserve"> située à l’agence </w:t>
      </w:r>
      <w:r w:rsidR="0004122D" w:rsidRPr="00D90BD1">
        <w:rPr>
          <w:sz w:val="20"/>
          <w:szCs w:val="20"/>
        </w:rPr>
        <w:t>LONACI</w:t>
      </w:r>
      <w:r w:rsidR="0004122D">
        <w:rPr>
          <w:sz w:val="20"/>
          <w:szCs w:val="20"/>
        </w:rPr>
        <w:t xml:space="preserve"> </w:t>
      </w:r>
      <w:r w:rsidR="001E23D6">
        <w:rPr>
          <w:sz w:val="20"/>
          <w:szCs w:val="20"/>
        </w:rPr>
        <w:t>du Plateau</w:t>
      </w:r>
      <w:r w:rsidRPr="00D90BD1">
        <w:rPr>
          <w:sz w:val="20"/>
          <w:szCs w:val="20"/>
        </w:rPr>
        <w:t xml:space="preserve"> du 1</w:t>
      </w:r>
      <w:r w:rsidR="00B1293C" w:rsidRPr="00B1293C">
        <w:rPr>
          <w:sz w:val="20"/>
          <w:szCs w:val="20"/>
          <w:vertAlign w:val="superscript"/>
        </w:rPr>
        <w:t>er</w:t>
      </w:r>
      <w:r w:rsidR="00167EAA">
        <w:rPr>
          <w:sz w:val="20"/>
          <w:szCs w:val="20"/>
        </w:rPr>
        <w:t xml:space="preserve"> </w:t>
      </w:r>
      <w:r w:rsidRPr="00D90BD1">
        <w:rPr>
          <w:sz w:val="20"/>
          <w:szCs w:val="20"/>
        </w:rPr>
        <w:t xml:space="preserve">au </w:t>
      </w:r>
      <w:r w:rsidR="00B37669">
        <w:rPr>
          <w:sz w:val="20"/>
          <w:szCs w:val="20"/>
        </w:rPr>
        <w:t>31 octobre</w:t>
      </w:r>
      <w:r w:rsidRPr="00D90BD1">
        <w:rPr>
          <w:sz w:val="20"/>
          <w:szCs w:val="20"/>
        </w:rPr>
        <w:t xml:space="preserve"> 2023</w:t>
      </w:r>
      <w:r w:rsidR="001E23D6">
        <w:rPr>
          <w:sz w:val="20"/>
          <w:szCs w:val="20"/>
        </w:rPr>
        <w:t xml:space="preserve"> </w:t>
      </w:r>
      <w:r w:rsidRPr="00D90BD1">
        <w:rPr>
          <w:sz w:val="20"/>
          <w:szCs w:val="20"/>
        </w:rPr>
        <w:t xml:space="preserve">de </w:t>
      </w:r>
      <w:r w:rsidRPr="00D90BD1">
        <w:rPr>
          <w:b/>
          <w:bCs/>
          <w:sz w:val="20"/>
          <w:szCs w:val="20"/>
        </w:rPr>
        <w:t>9H à 16H</w:t>
      </w:r>
      <w:r w:rsidRPr="00D90BD1">
        <w:rPr>
          <w:sz w:val="20"/>
          <w:szCs w:val="20"/>
        </w:rPr>
        <w:t xml:space="preserve"> sur la période sauf les samedis et dimanches</w:t>
      </w:r>
    </w:p>
    <w:p w14:paraId="282AB183" w14:textId="604375C1" w:rsidR="004336FE" w:rsidRPr="00DB6785" w:rsidRDefault="004336FE" w:rsidP="00DB6785">
      <w:pPr>
        <w:pStyle w:val="Paragraphedeliste"/>
        <w:numPr>
          <w:ilvl w:val="0"/>
          <w:numId w:val="12"/>
        </w:numPr>
        <w:rPr>
          <w:sz w:val="20"/>
          <w:szCs w:val="20"/>
        </w:rPr>
      </w:pPr>
      <w:r w:rsidRPr="00DB6785">
        <w:rPr>
          <w:sz w:val="20"/>
          <w:szCs w:val="20"/>
        </w:rPr>
        <w:t xml:space="preserve">Les soumissions seront reçues par mail à </w:t>
      </w:r>
      <w:hyperlink r:id="rId5" w:history="1">
        <w:r w:rsidR="003C5730" w:rsidRPr="00EB49A6">
          <w:rPr>
            <w:rStyle w:val="Lienhypertexte"/>
            <w:b/>
            <w:bCs/>
            <w:sz w:val="20"/>
            <w:szCs w:val="20"/>
          </w:rPr>
          <w:t>da_achats@lonaci.ci</w:t>
        </w:r>
      </w:hyperlink>
      <w:r w:rsidRPr="00DB6785">
        <w:rPr>
          <w:sz w:val="20"/>
          <w:szCs w:val="20"/>
        </w:rPr>
        <w:t xml:space="preserve"> avec pour objet du mail « PROJET DE SELECTION CONCESSIONNAIRES LOTO </w:t>
      </w:r>
      <w:r w:rsidR="00211943">
        <w:rPr>
          <w:sz w:val="20"/>
          <w:szCs w:val="20"/>
        </w:rPr>
        <w:t>BONHEUR</w:t>
      </w:r>
      <w:r w:rsidR="00211943" w:rsidRPr="00DB6785">
        <w:rPr>
          <w:sz w:val="20"/>
          <w:szCs w:val="20"/>
        </w:rPr>
        <w:t xml:space="preserve"> »</w:t>
      </w:r>
      <w:r w:rsidR="007E5439">
        <w:rPr>
          <w:sz w:val="20"/>
          <w:szCs w:val="20"/>
        </w:rPr>
        <w:t xml:space="preserve"> du </w:t>
      </w:r>
      <w:r w:rsidR="00F81121">
        <w:rPr>
          <w:sz w:val="20"/>
          <w:szCs w:val="20"/>
        </w:rPr>
        <w:t>1</w:t>
      </w:r>
      <w:r w:rsidR="00337464" w:rsidRPr="00337464">
        <w:rPr>
          <w:sz w:val="20"/>
          <w:szCs w:val="20"/>
          <w:vertAlign w:val="superscript"/>
        </w:rPr>
        <w:t>er</w:t>
      </w:r>
      <w:r w:rsidR="00167EAA">
        <w:rPr>
          <w:sz w:val="20"/>
          <w:szCs w:val="20"/>
        </w:rPr>
        <w:t xml:space="preserve"> </w:t>
      </w:r>
      <w:r w:rsidR="00F81121">
        <w:rPr>
          <w:sz w:val="20"/>
          <w:szCs w:val="20"/>
        </w:rPr>
        <w:t xml:space="preserve">au </w:t>
      </w:r>
      <w:r w:rsidR="00167EAA">
        <w:rPr>
          <w:sz w:val="20"/>
          <w:szCs w:val="20"/>
        </w:rPr>
        <w:t>30</w:t>
      </w:r>
      <w:r w:rsidR="00F81121">
        <w:rPr>
          <w:sz w:val="20"/>
          <w:szCs w:val="20"/>
        </w:rPr>
        <w:t xml:space="preserve"> novembre </w:t>
      </w:r>
      <w:r w:rsidR="00B30664">
        <w:rPr>
          <w:sz w:val="20"/>
          <w:szCs w:val="20"/>
        </w:rPr>
        <w:t>2023</w:t>
      </w:r>
      <w:r w:rsidR="00B00139">
        <w:rPr>
          <w:sz w:val="20"/>
          <w:szCs w:val="20"/>
        </w:rPr>
        <w:t>.</w:t>
      </w:r>
    </w:p>
    <w:p w14:paraId="1B6B2AE0" w14:textId="16A4B8AA" w:rsidR="004336FE" w:rsidRPr="0060581E" w:rsidRDefault="004336FE" w:rsidP="004336FE">
      <w:pPr>
        <w:rPr>
          <w:b/>
          <w:bCs/>
          <w:sz w:val="20"/>
          <w:szCs w:val="20"/>
        </w:rPr>
      </w:pPr>
      <w:r w:rsidRPr="00DB6C8C">
        <w:rPr>
          <w:sz w:val="20"/>
          <w:szCs w:val="20"/>
        </w:rPr>
        <w:t>Pour tout complément d’information, veuillez contacter la direction des ventes de la LONACI </w:t>
      </w:r>
      <w:r w:rsidR="00FA1C00">
        <w:rPr>
          <w:sz w:val="20"/>
          <w:szCs w:val="20"/>
        </w:rPr>
        <w:t>au</w:t>
      </w:r>
      <w:r w:rsidR="00DB6C8C">
        <w:rPr>
          <w:sz w:val="20"/>
          <w:szCs w:val="20"/>
        </w:rPr>
        <w:t xml:space="preserve"> </w:t>
      </w:r>
      <w:r w:rsidR="00DB6C8C" w:rsidRPr="0060581E">
        <w:rPr>
          <w:b/>
          <w:bCs/>
          <w:sz w:val="20"/>
          <w:szCs w:val="20"/>
        </w:rPr>
        <w:t>21 75 33 00</w:t>
      </w:r>
      <w:r w:rsidR="00DB6C8C">
        <w:rPr>
          <w:sz w:val="20"/>
          <w:szCs w:val="20"/>
        </w:rPr>
        <w:t xml:space="preserve"> </w:t>
      </w:r>
      <w:r w:rsidR="00A66E32">
        <w:rPr>
          <w:sz w:val="20"/>
          <w:szCs w:val="20"/>
        </w:rPr>
        <w:t>/</w:t>
      </w:r>
      <w:r w:rsidR="00B4018F">
        <w:rPr>
          <w:sz w:val="20"/>
          <w:szCs w:val="20"/>
        </w:rPr>
        <w:t xml:space="preserve"> </w:t>
      </w:r>
      <w:r w:rsidR="00546BAF">
        <w:rPr>
          <w:sz w:val="20"/>
          <w:szCs w:val="20"/>
        </w:rPr>
        <w:t>l’administratio</w:t>
      </w:r>
      <w:r w:rsidR="00696498">
        <w:rPr>
          <w:sz w:val="20"/>
          <w:szCs w:val="20"/>
        </w:rPr>
        <w:t xml:space="preserve">n du réseau </w:t>
      </w:r>
      <w:r w:rsidR="003D2CB7">
        <w:rPr>
          <w:sz w:val="20"/>
          <w:szCs w:val="20"/>
        </w:rPr>
        <w:t xml:space="preserve">au 07 </w:t>
      </w:r>
      <w:r w:rsidR="003D67A7">
        <w:rPr>
          <w:sz w:val="20"/>
          <w:szCs w:val="20"/>
        </w:rPr>
        <w:t xml:space="preserve">07 07 17 33 </w:t>
      </w:r>
      <w:r w:rsidR="004D491C">
        <w:rPr>
          <w:sz w:val="20"/>
          <w:szCs w:val="20"/>
        </w:rPr>
        <w:t xml:space="preserve">/ </w:t>
      </w:r>
      <w:r w:rsidR="00B4018F">
        <w:rPr>
          <w:sz w:val="20"/>
          <w:szCs w:val="20"/>
        </w:rPr>
        <w:t>par</w:t>
      </w:r>
      <w:r w:rsidRPr="00DB6C8C">
        <w:rPr>
          <w:sz w:val="20"/>
          <w:szCs w:val="20"/>
        </w:rPr>
        <w:t xml:space="preserve"> mail à l’adresse </w:t>
      </w:r>
      <w:hyperlink r:id="rId6" w:history="1">
        <w:r w:rsidRPr="0060581E">
          <w:rPr>
            <w:rStyle w:val="Lienhypertexte"/>
            <w:b/>
            <w:bCs/>
            <w:sz w:val="20"/>
            <w:szCs w:val="20"/>
          </w:rPr>
          <w:t>atoure@lonaci.ci</w:t>
        </w:r>
      </w:hyperlink>
    </w:p>
    <w:p w14:paraId="00A760DE" w14:textId="303BDE32" w:rsidR="004336FE" w:rsidRPr="004336FE" w:rsidRDefault="004336FE" w:rsidP="002023DA">
      <w:pPr>
        <w:ind w:left="6372"/>
        <w:rPr>
          <w:sz w:val="20"/>
          <w:szCs w:val="20"/>
        </w:rPr>
      </w:pPr>
      <w:r w:rsidRPr="004336FE">
        <w:rPr>
          <w:b/>
          <w:bCs/>
          <w:sz w:val="20"/>
          <w:szCs w:val="20"/>
        </w:rPr>
        <w:t>La Direction Générale</w:t>
      </w:r>
    </w:p>
    <w:p w14:paraId="233D7D0E" w14:textId="2700A925" w:rsidR="00017E59" w:rsidRDefault="00017E59"/>
    <w:sectPr w:rsidR="00017E5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TC Avant Garde Gothic">
    <w:altName w:val="Calibri"/>
    <w:panose1 w:val="020B0602020202020204"/>
    <w:charset w:val="00"/>
    <w:family w:val="swiss"/>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2194"/>
    <w:multiLevelType w:val="hybridMultilevel"/>
    <w:tmpl w:val="CBDC34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2E39C0"/>
    <w:multiLevelType w:val="hybridMultilevel"/>
    <w:tmpl w:val="50E256C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078C3869"/>
    <w:multiLevelType w:val="hybridMultilevel"/>
    <w:tmpl w:val="84F669D6"/>
    <w:lvl w:ilvl="0" w:tplc="040C000B">
      <w:start w:val="1"/>
      <w:numFmt w:val="bullet"/>
      <w:lvlText w:val=""/>
      <w:lvlJc w:val="left"/>
      <w:pPr>
        <w:ind w:left="1495" w:hanging="360"/>
      </w:pPr>
      <w:rPr>
        <w:rFonts w:ascii="Wingdings" w:hAnsi="Wingdings" w:hint="default"/>
      </w:rPr>
    </w:lvl>
    <w:lvl w:ilvl="1" w:tplc="300C0003" w:tentative="1">
      <w:start w:val="1"/>
      <w:numFmt w:val="bullet"/>
      <w:lvlText w:val="o"/>
      <w:lvlJc w:val="left"/>
      <w:pPr>
        <w:ind w:left="2160" w:hanging="360"/>
      </w:pPr>
      <w:rPr>
        <w:rFonts w:ascii="Courier New" w:hAnsi="Courier New" w:cs="Courier New" w:hint="default"/>
      </w:rPr>
    </w:lvl>
    <w:lvl w:ilvl="2" w:tplc="300C0005" w:tentative="1">
      <w:start w:val="1"/>
      <w:numFmt w:val="bullet"/>
      <w:lvlText w:val=""/>
      <w:lvlJc w:val="left"/>
      <w:pPr>
        <w:ind w:left="2880" w:hanging="360"/>
      </w:pPr>
      <w:rPr>
        <w:rFonts w:ascii="Wingdings" w:hAnsi="Wingdings" w:hint="default"/>
      </w:rPr>
    </w:lvl>
    <w:lvl w:ilvl="3" w:tplc="300C0001" w:tentative="1">
      <w:start w:val="1"/>
      <w:numFmt w:val="bullet"/>
      <w:lvlText w:val=""/>
      <w:lvlJc w:val="left"/>
      <w:pPr>
        <w:ind w:left="3600" w:hanging="360"/>
      </w:pPr>
      <w:rPr>
        <w:rFonts w:ascii="Symbol" w:hAnsi="Symbol" w:hint="default"/>
      </w:rPr>
    </w:lvl>
    <w:lvl w:ilvl="4" w:tplc="300C0003" w:tentative="1">
      <w:start w:val="1"/>
      <w:numFmt w:val="bullet"/>
      <w:lvlText w:val="o"/>
      <w:lvlJc w:val="left"/>
      <w:pPr>
        <w:ind w:left="4320" w:hanging="360"/>
      </w:pPr>
      <w:rPr>
        <w:rFonts w:ascii="Courier New" w:hAnsi="Courier New" w:cs="Courier New" w:hint="default"/>
      </w:rPr>
    </w:lvl>
    <w:lvl w:ilvl="5" w:tplc="300C0005" w:tentative="1">
      <w:start w:val="1"/>
      <w:numFmt w:val="bullet"/>
      <w:lvlText w:val=""/>
      <w:lvlJc w:val="left"/>
      <w:pPr>
        <w:ind w:left="5040" w:hanging="360"/>
      </w:pPr>
      <w:rPr>
        <w:rFonts w:ascii="Wingdings" w:hAnsi="Wingdings" w:hint="default"/>
      </w:rPr>
    </w:lvl>
    <w:lvl w:ilvl="6" w:tplc="300C0001" w:tentative="1">
      <w:start w:val="1"/>
      <w:numFmt w:val="bullet"/>
      <w:lvlText w:val=""/>
      <w:lvlJc w:val="left"/>
      <w:pPr>
        <w:ind w:left="5760" w:hanging="360"/>
      </w:pPr>
      <w:rPr>
        <w:rFonts w:ascii="Symbol" w:hAnsi="Symbol" w:hint="default"/>
      </w:rPr>
    </w:lvl>
    <w:lvl w:ilvl="7" w:tplc="300C0003" w:tentative="1">
      <w:start w:val="1"/>
      <w:numFmt w:val="bullet"/>
      <w:lvlText w:val="o"/>
      <w:lvlJc w:val="left"/>
      <w:pPr>
        <w:ind w:left="6480" w:hanging="360"/>
      </w:pPr>
      <w:rPr>
        <w:rFonts w:ascii="Courier New" w:hAnsi="Courier New" w:cs="Courier New" w:hint="default"/>
      </w:rPr>
    </w:lvl>
    <w:lvl w:ilvl="8" w:tplc="300C0005" w:tentative="1">
      <w:start w:val="1"/>
      <w:numFmt w:val="bullet"/>
      <w:lvlText w:val=""/>
      <w:lvlJc w:val="left"/>
      <w:pPr>
        <w:ind w:left="7200" w:hanging="360"/>
      </w:pPr>
      <w:rPr>
        <w:rFonts w:ascii="Wingdings" w:hAnsi="Wingdings" w:hint="default"/>
      </w:rPr>
    </w:lvl>
  </w:abstractNum>
  <w:abstractNum w:abstractNumId="3" w15:restartNumberingAfterBreak="0">
    <w:nsid w:val="0C5C5D0A"/>
    <w:multiLevelType w:val="hybridMultilevel"/>
    <w:tmpl w:val="1876D3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5775D13"/>
    <w:multiLevelType w:val="hybridMultilevel"/>
    <w:tmpl w:val="3F341C4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9B2115E"/>
    <w:multiLevelType w:val="hybridMultilevel"/>
    <w:tmpl w:val="DF38E77C"/>
    <w:lvl w:ilvl="0" w:tplc="8EB41FBC">
      <w:start w:val="4"/>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7071C59"/>
    <w:multiLevelType w:val="hybridMultilevel"/>
    <w:tmpl w:val="46BE7BA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5BC15258"/>
    <w:multiLevelType w:val="hybridMultilevel"/>
    <w:tmpl w:val="96DAAA90"/>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8" w15:restartNumberingAfterBreak="0">
    <w:nsid w:val="5D844C25"/>
    <w:multiLevelType w:val="hybridMultilevel"/>
    <w:tmpl w:val="D62279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2720DCB"/>
    <w:multiLevelType w:val="hybridMultilevel"/>
    <w:tmpl w:val="4D74DB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82A6004"/>
    <w:multiLevelType w:val="hybridMultilevel"/>
    <w:tmpl w:val="B0B6A75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BB708D7"/>
    <w:multiLevelType w:val="hybridMultilevel"/>
    <w:tmpl w:val="9692E9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798459D"/>
    <w:multiLevelType w:val="hybridMultilevel"/>
    <w:tmpl w:val="AEA817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32014099">
    <w:abstractNumId w:val="12"/>
  </w:num>
  <w:num w:numId="2" w16cid:durableId="1769696140">
    <w:abstractNumId w:val="10"/>
  </w:num>
  <w:num w:numId="3" w16cid:durableId="1879705561">
    <w:abstractNumId w:val="2"/>
  </w:num>
  <w:num w:numId="4" w16cid:durableId="1746492734">
    <w:abstractNumId w:val="7"/>
  </w:num>
  <w:num w:numId="5" w16cid:durableId="1804927829">
    <w:abstractNumId w:val="0"/>
  </w:num>
  <w:num w:numId="6" w16cid:durableId="1793132609">
    <w:abstractNumId w:val="6"/>
  </w:num>
  <w:num w:numId="7" w16cid:durableId="330261894">
    <w:abstractNumId w:val="1"/>
  </w:num>
  <w:num w:numId="8" w16cid:durableId="2135446636">
    <w:abstractNumId w:val="11"/>
  </w:num>
  <w:num w:numId="9" w16cid:durableId="1690524099">
    <w:abstractNumId w:val="8"/>
  </w:num>
  <w:num w:numId="10" w16cid:durableId="1359506988">
    <w:abstractNumId w:val="9"/>
  </w:num>
  <w:num w:numId="11" w16cid:durableId="1474172510">
    <w:abstractNumId w:val="5"/>
  </w:num>
  <w:num w:numId="12" w16cid:durableId="1338731086">
    <w:abstractNumId w:val="3"/>
  </w:num>
  <w:num w:numId="13" w16cid:durableId="16266233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6FE"/>
    <w:rsid w:val="00017E59"/>
    <w:rsid w:val="0004122D"/>
    <w:rsid w:val="000556C3"/>
    <w:rsid w:val="000B182C"/>
    <w:rsid w:val="00141D5C"/>
    <w:rsid w:val="0015376A"/>
    <w:rsid w:val="00167EAA"/>
    <w:rsid w:val="00185C03"/>
    <w:rsid w:val="001E23D6"/>
    <w:rsid w:val="002023DA"/>
    <w:rsid w:val="00211943"/>
    <w:rsid w:val="002B0AFD"/>
    <w:rsid w:val="002B776B"/>
    <w:rsid w:val="002D7969"/>
    <w:rsid w:val="00337464"/>
    <w:rsid w:val="003B0576"/>
    <w:rsid w:val="003B2690"/>
    <w:rsid w:val="003B7267"/>
    <w:rsid w:val="003C5730"/>
    <w:rsid w:val="003D2CB7"/>
    <w:rsid w:val="003D67A7"/>
    <w:rsid w:val="003D6FEB"/>
    <w:rsid w:val="004064D6"/>
    <w:rsid w:val="00407AD1"/>
    <w:rsid w:val="004336FE"/>
    <w:rsid w:val="004D491C"/>
    <w:rsid w:val="00537F1D"/>
    <w:rsid w:val="00546BAF"/>
    <w:rsid w:val="005D51F9"/>
    <w:rsid w:val="005F61E4"/>
    <w:rsid w:val="0060581E"/>
    <w:rsid w:val="00677298"/>
    <w:rsid w:val="00696498"/>
    <w:rsid w:val="00712767"/>
    <w:rsid w:val="00717703"/>
    <w:rsid w:val="00726351"/>
    <w:rsid w:val="00736AC6"/>
    <w:rsid w:val="00777617"/>
    <w:rsid w:val="007827DA"/>
    <w:rsid w:val="007E5439"/>
    <w:rsid w:val="008279F2"/>
    <w:rsid w:val="00853C71"/>
    <w:rsid w:val="008628D9"/>
    <w:rsid w:val="009676F7"/>
    <w:rsid w:val="00984EE2"/>
    <w:rsid w:val="009D48A8"/>
    <w:rsid w:val="009E5B0D"/>
    <w:rsid w:val="009F0241"/>
    <w:rsid w:val="009F1B6C"/>
    <w:rsid w:val="009F1C3C"/>
    <w:rsid w:val="00A54EAB"/>
    <w:rsid w:val="00A66E32"/>
    <w:rsid w:val="00B00139"/>
    <w:rsid w:val="00B1293C"/>
    <w:rsid w:val="00B251E4"/>
    <w:rsid w:val="00B30664"/>
    <w:rsid w:val="00B37669"/>
    <w:rsid w:val="00B4018F"/>
    <w:rsid w:val="00BF5918"/>
    <w:rsid w:val="00D220A5"/>
    <w:rsid w:val="00D90BD1"/>
    <w:rsid w:val="00DB6785"/>
    <w:rsid w:val="00DB6C8C"/>
    <w:rsid w:val="00DF1F1E"/>
    <w:rsid w:val="00EB59C0"/>
    <w:rsid w:val="00ED5D28"/>
    <w:rsid w:val="00EF7ED0"/>
    <w:rsid w:val="00F05033"/>
    <w:rsid w:val="00F804EF"/>
    <w:rsid w:val="00F81121"/>
    <w:rsid w:val="00FA1C00"/>
    <w:rsid w:val="00FA68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BAA24"/>
  <w15:chartTrackingRefBased/>
  <w15:docId w15:val="{10E4BB73-BD37-4843-901C-E82232470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6FE"/>
    <w:rPr>
      <w:rFonts w:ascii="ITC Avant Garde Gothic" w:hAnsi="ITC Avant Garde Gothic"/>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336FE"/>
    <w:pPr>
      <w:ind w:left="720"/>
      <w:contextualSpacing/>
    </w:pPr>
  </w:style>
  <w:style w:type="character" w:styleId="Marquedecommentaire">
    <w:name w:val="annotation reference"/>
    <w:basedOn w:val="Policepardfaut"/>
    <w:uiPriority w:val="99"/>
    <w:semiHidden/>
    <w:unhideWhenUsed/>
    <w:rsid w:val="004336FE"/>
    <w:rPr>
      <w:sz w:val="16"/>
      <w:szCs w:val="16"/>
    </w:rPr>
  </w:style>
  <w:style w:type="paragraph" w:styleId="Commentaire">
    <w:name w:val="annotation text"/>
    <w:basedOn w:val="Normal"/>
    <w:link w:val="CommentaireCar"/>
    <w:uiPriority w:val="99"/>
    <w:unhideWhenUsed/>
    <w:rsid w:val="004336FE"/>
    <w:pPr>
      <w:spacing w:line="240" w:lineRule="auto"/>
    </w:pPr>
    <w:rPr>
      <w:sz w:val="20"/>
      <w:szCs w:val="20"/>
    </w:rPr>
  </w:style>
  <w:style w:type="character" w:customStyle="1" w:styleId="CommentaireCar">
    <w:name w:val="Commentaire Car"/>
    <w:basedOn w:val="Policepardfaut"/>
    <w:link w:val="Commentaire"/>
    <w:uiPriority w:val="99"/>
    <w:rsid w:val="004336FE"/>
    <w:rPr>
      <w:rFonts w:ascii="ITC Avant Garde Gothic" w:hAnsi="ITC Avant Garde Gothic"/>
      <w:sz w:val="20"/>
      <w:szCs w:val="20"/>
    </w:rPr>
  </w:style>
  <w:style w:type="character" w:styleId="Lienhypertexte">
    <w:name w:val="Hyperlink"/>
    <w:basedOn w:val="Policepardfaut"/>
    <w:uiPriority w:val="99"/>
    <w:unhideWhenUsed/>
    <w:rsid w:val="004336FE"/>
    <w:rPr>
      <w:color w:val="0563C1" w:themeColor="hyperlink"/>
      <w:u w:val="single"/>
    </w:rPr>
  </w:style>
  <w:style w:type="character" w:styleId="Mentionnonrsolue">
    <w:name w:val="Unresolved Mention"/>
    <w:basedOn w:val="Policepardfaut"/>
    <w:uiPriority w:val="99"/>
    <w:semiHidden/>
    <w:unhideWhenUsed/>
    <w:rsid w:val="002D79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toure@lonaci.ci" TargetMode="External"/><Relationship Id="rId5" Type="http://schemas.openxmlformats.org/officeDocument/2006/relationships/hyperlink" Target="mailto:da_achats@lonaci.ci"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432</Words>
  <Characters>2379</Characters>
  <Application>Microsoft Office Word</Application>
  <DocSecurity>0</DocSecurity>
  <Lines>19</Lines>
  <Paragraphs>5</Paragraphs>
  <ScaleCrop>false</ScaleCrop>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Evelyne Grâce KOUASSI</dc:creator>
  <cp:keywords/>
  <dc:description/>
  <cp:lastModifiedBy>Evelyne Grâce KOUASSI</cp:lastModifiedBy>
  <cp:revision>2</cp:revision>
  <dcterms:created xsi:type="dcterms:W3CDTF">2023-08-28T10:26:00Z</dcterms:created>
  <dcterms:modified xsi:type="dcterms:W3CDTF">2023-08-28T10:26:00Z</dcterms:modified>
</cp:coreProperties>
</file>